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B4" w:rsidRPr="00AA6E1C" w:rsidRDefault="00113685" w:rsidP="00B82702">
      <w:pPr>
        <w:jc w:val="right"/>
        <w:rPr>
          <w:rFonts w:cs="Titr"/>
          <w:b/>
          <w:bCs/>
          <w:sz w:val="28"/>
          <w:szCs w:val="28"/>
          <w:lang w:bidi="fa-IR"/>
        </w:rPr>
      </w:pPr>
      <w:r w:rsidRPr="00AA6E1C">
        <w:rPr>
          <w:rFonts w:cs="Titr" w:hint="cs"/>
          <w:b/>
          <w:bCs/>
          <w:sz w:val="28"/>
          <w:szCs w:val="28"/>
          <w:rtl/>
          <w:lang w:bidi="fa-IR"/>
        </w:rPr>
        <w:t xml:space="preserve">کارشناسی </w:t>
      </w:r>
      <w:r w:rsidR="00B82702" w:rsidRPr="00AA6E1C">
        <w:rPr>
          <w:rFonts w:cs="Titr" w:hint="cs"/>
          <w:b/>
          <w:bCs/>
          <w:sz w:val="28"/>
          <w:szCs w:val="28"/>
          <w:rtl/>
          <w:lang w:bidi="fa-IR"/>
        </w:rPr>
        <w:t>ناپیوسته علوم آزمایشگاهی : بیوشیمی بالینی 2</w:t>
      </w:r>
    </w:p>
    <w:tbl>
      <w:tblPr>
        <w:tblStyle w:val="TableGrid"/>
        <w:tblW w:w="9682" w:type="dxa"/>
        <w:tblLook w:val="04A0"/>
      </w:tblPr>
      <w:tblGrid>
        <w:gridCol w:w="1838"/>
        <w:gridCol w:w="1820"/>
        <w:gridCol w:w="4914"/>
        <w:gridCol w:w="1110"/>
      </w:tblGrid>
      <w:tr w:rsidR="007B3CB4" w:rsidRPr="00113685" w:rsidTr="00113685">
        <w:trPr>
          <w:trHeight w:val="418"/>
        </w:trPr>
        <w:tc>
          <w:tcPr>
            <w:tcW w:w="1838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کارشناس</w:t>
            </w:r>
          </w:p>
        </w:tc>
        <w:tc>
          <w:tcPr>
            <w:tcW w:w="1820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4914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10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7B3CB4" w:rsidRPr="00113685" w:rsidTr="00113685">
        <w:trPr>
          <w:trHeight w:val="418"/>
        </w:trPr>
        <w:tc>
          <w:tcPr>
            <w:tcW w:w="1838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شمیلا ملک محمودی</w:t>
            </w:r>
          </w:p>
        </w:tc>
        <w:tc>
          <w:tcPr>
            <w:tcW w:w="1820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دکتر جوشقانی</w:t>
            </w:r>
          </w:p>
        </w:tc>
        <w:tc>
          <w:tcPr>
            <w:tcW w:w="4914" w:type="dxa"/>
          </w:tcPr>
          <w:p w:rsidR="007B3CB4" w:rsidRPr="00113685" w:rsidRDefault="007B3CB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آموزش کار با فتومتر</w:t>
            </w:r>
          </w:p>
        </w:tc>
        <w:tc>
          <w:tcPr>
            <w:tcW w:w="1110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B3CB4" w:rsidRPr="00113685" w:rsidTr="00113685">
        <w:trPr>
          <w:trHeight w:val="44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7B3CB4" w:rsidRPr="00113685" w:rsidRDefault="007B3CB4" w:rsidP="007B3CB4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نحوه اصلاح فاکتور</w:t>
            </w: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2019C" w:rsidRPr="00113685">
              <w:rPr>
                <w:b/>
                <w:bCs/>
                <w:sz w:val="24"/>
                <w:szCs w:val="24"/>
                <w:lang w:bidi="fa-IR"/>
              </w:rPr>
              <w:t>ALP</w:t>
            </w:r>
          </w:p>
        </w:tc>
        <w:tc>
          <w:tcPr>
            <w:tcW w:w="1110" w:type="dxa"/>
          </w:tcPr>
          <w:p w:rsidR="007B3CB4" w:rsidRPr="00113685" w:rsidRDefault="007B3CB4" w:rsidP="007B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B3CB4" w:rsidRPr="00113685" w:rsidTr="00113685">
        <w:trPr>
          <w:trHeight w:val="44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7B3CB4" w:rsidRPr="00113685" w:rsidRDefault="0072019C" w:rsidP="0072019C">
            <w:pPr>
              <w:bidi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 xml:space="preserve">اندازه گیری </w:t>
            </w:r>
            <w:r w:rsidRPr="00113685">
              <w:rPr>
                <w:b/>
                <w:bCs/>
                <w:sz w:val="24"/>
                <w:szCs w:val="24"/>
              </w:rPr>
              <w:t>HbA1C</w:t>
            </w:r>
          </w:p>
        </w:tc>
        <w:tc>
          <w:tcPr>
            <w:tcW w:w="111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B3CB4" w:rsidRPr="00113685" w:rsidTr="00113685">
        <w:trPr>
          <w:trHeight w:val="44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7B3CB4" w:rsidRPr="00113685" w:rsidRDefault="0072019C" w:rsidP="0072019C">
            <w:pPr>
              <w:bidi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 xml:space="preserve">اندازه گیری </w:t>
            </w:r>
            <w:r w:rsidRPr="00113685">
              <w:rPr>
                <w:b/>
                <w:bCs/>
                <w:sz w:val="24"/>
                <w:szCs w:val="24"/>
              </w:rPr>
              <w:t>TG , COL , HDL , LDL</w:t>
            </w:r>
          </w:p>
        </w:tc>
        <w:tc>
          <w:tcPr>
            <w:tcW w:w="111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3CB4" w:rsidRPr="00113685" w:rsidTr="00113685">
        <w:trPr>
          <w:trHeight w:val="38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B3CB4" w:rsidRPr="00113685" w:rsidRDefault="0072019C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پروتئین الکتروفورز</w:t>
            </w:r>
          </w:p>
        </w:tc>
        <w:tc>
          <w:tcPr>
            <w:tcW w:w="111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3CB4" w:rsidRPr="00113685" w:rsidTr="00113685">
        <w:trPr>
          <w:trHeight w:val="41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B3CB4" w:rsidRPr="00113685" w:rsidRDefault="0072019C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پروتئین الکتروفورز</w:t>
            </w:r>
          </w:p>
        </w:tc>
        <w:tc>
          <w:tcPr>
            <w:tcW w:w="111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B3CB4" w:rsidRPr="00113685" w:rsidTr="00113685">
        <w:trPr>
          <w:trHeight w:val="448"/>
        </w:trPr>
        <w:tc>
          <w:tcPr>
            <w:tcW w:w="1838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7B3CB4" w:rsidRPr="00113685" w:rsidRDefault="0072019C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SDS PAGE</w:t>
            </w:r>
          </w:p>
        </w:tc>
        <w:tc>
          <w:tcPr>
            <w:tcW w:w="1110" w:type="dxa"/>
          </w:tcPr>
          <w:p w:rsidR="007B3CB4" w:rsidRPr="00113685" w:rsidRDefault="0072019C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01813" w:rsidRPr="00113685" w:rsidTr="00113685">
        <w:trPr>
          <w:trHeight w:val="448"/>
        </w:trPr>
        <w:tc>
          <w:tcPr>
            <w:tcW w:w="1838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701813" w:rsidRPr="00113685" w:rsidRDefault="00701813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b/>
                <w:bCs/>
                <w:sz w:val="24"/>
                <w:szCs w:val="24"/>
              </w:rPr>
              <w:t>SDS PAGE</w:t>
            </w:r>
          </w:p>
        </w:tc>
        <w:tc>
          <w:tcPr>
            <w:tcW w:w="1110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701813" w:rsidP="00701813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 xml:space="preserve">اندازه گیری </w:t>
            </w:r>
            <w:r w:rsidRPr="00113685">
              <w:rPr>
                <w:b/>
                <w:bCs/>
                <w:sz w:val="24"/>
                <w:szCs w:val="24"/>
              </w:rPr>
              <w:t>SGOT,SGPT</w:t>
            </w: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به روش کالیمتری و آنزیمی</w:t>
            </w:r>
          </w:p>
        </w:tc>
        <w:tc>
          <w:tcPr>
            <w:tcW w:w="1110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180C65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180C65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701813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اندازه گیری الکالن فسفاتاز و بیلی روبین</w:t>
            </w:r>
          </w:p>
        </w:tc>
        <w:tc>
          <w:tcPr>
            <w:tcW w:w="1110" w:type="dxa"/>
          </w:tcPr>
          <w:p w:rsidR="00701813" w:rsidRPr="00113685" w:rsidRDefault="00701813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180C65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180C65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180C65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ماکروسکوپی ادرار</w:t>
            </w:r>
          </w:p>
        </w:tc>
        <w:tc>
          <w:tcPr>
            <w:tcW w:w="1110" w:type="dxa"/>
          </w:tcPr>
          <w:p w:rsidR="00701813" w:rsidRPr="00113685" w:rsidRDefault="00180C65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میکروسکوپی ادرار</w:t>
            </w:r>
          </w:p>
        </w:tc>
        <w:tc>
          <w:tcPr>
            <w:tcW w:w="111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ماکروسکوپی و میکروسکوپی ادرار</w:t>
            </w:r>
          </w:p>
        </w:tc>
        <w:tc>
          <w:tcPr>
            <w:tcW w:w="111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01813" w:rsidRPr="00113685" w:rsidTr="00113685">
        <w:trPr>
          <w:trHeight w:val="418"/>
        </w:trPr>
        <w:tc>
          <w:tcPr>
            <w:tcW w:w="1838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اندازه گیری پروتئین ادرار به روشهای مختلف</w:t>
            </w:r>
          </w:p>
        </w:tc>
        <w:tc>
          <w:tcPr>
            <w:tcW w:w="111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01813" w:rsidRPr="00113685" w:rsidTr="00113685">
        <w:trPr>
          <w:trHeight w:val="835"/>
        </w:trPr>
        <w:tc>
          <w:tcPr>
            <w:tcW w:w="1838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نحوه تهیه رنگ کوماسی بلو و اندازه گیری پروتئین ادرار به روش برادفورد</w:t>
            </w:r>
          </w:p>
        </w:tc>
        <w:tc>
          <w:tcPr>
            <w:tcW w:w="111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01813" w:rsidRPr="00113685" w:rsidTr="00113685">
        <w:trPr>
          <w:trHeight w:val="388"/>
        </w:trPr>
        <w:tc>
          <w:tcPr>
            <w:tcW w:w="1838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701813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تجزیه سنگ</w:t>
            </w:r>
          </w:p>
        </w:tc>
        <w:tc>
          <w:tcPr>
            <w:tcW w:w="1110" w:type="dxa"/>
          </w:tcPr>
          <w:p w:rsidR="00701813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22844" w:rsidRPr="00113685" w:rsidTr="00113685">
        <w:trPr>
          <w:trHeight w:val="418"/>
        </w:trPr>
        <w:tc>
          <w:tcPr>
            <w:tcW w:w="1838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522844" w:rsidRPr="00113685" w:rsidRDefault="00522844" w:rsidP="007B3CB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اسپرموگرام</w:t>
            </w:r>
          </w:p>
        </w:tc>
        <w:tc>
          <w:tcPr>
            <w:tcW w:w="1110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22844" w:rsidRPr="00113685" w:rsidTr="00113685">
        <w:trPr>
          <w:trHeight w:val="448"/>
        </w:trPr>
        <w:tc>
          <w:tcPr>
            <w:tcW w:w="1838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522844" w:rsidRPr="00113685" w:rsidRDefault="00522844" w:rsidP="00522844">
            <w:pPr>
              <w:bidi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 xml:space="preserve">اندازه گیری عناصر </w:t>
            </w:r>
            <w:r w:rsidRPr="00113685">
              <w:rPr>
                <w:b/>
                <w:bCs/>
                <w:sz w:val="24"/>
                <w:szCs w:val="24"/>
              </w:rPr>
              <w:t>Mg , Zn</w:t>
            </w:r>
          </w:p>
        </w:tc>
        <w:tc>
          <w:tcPr>
            <w:tcW w:w="1110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22844" w:rsidRPr="00113685" w:rsidTr="00113685">
        <w:trPr>
          <w:trHeight w:val="418"/>
        </w:trPr>
        <w:tc>
          <w:tcPr>
            <w:tcW w:w="1838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20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914" w:type="dxa"/>
          </w:tcPr>
          <w:p w:rsidR="00522844" w:rsidRPr="00113685" w:rsidRDefault="00590A9D" w:rsidP="007B3CB4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اندازه گیری الفا فیتو پروتئین</w:t>
            </w:r>
          </w:p>
        </w:tc>
        <w:tc>
          <w:tcPr>
            <w:tcW w:w="1110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22844" w:rsidRPr="00113685" w:rsidTr="00113685">
        <w:trPr>
          <w:trHeight w:val="448"/>
        </w:trPr>
        <w:tc>
          <w:tcPr>
            <w:tcW w:w="1838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20" w:type="dxa"/>
          </w:tcPr>
          <w:p w:rsidR="00522844" w:rsidRPr="00113685" w:rsidRDefault="00590A9D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4914" w:type="dxa"/>
          </w:tcPr>
          <w:p w:rsidR="00522844" w:rsidRPr="00113685" w:rsidRDefault="00590A9D" w:rsidP="00590A9D">
            <w:pPr>
              <w:bidi/>
              <w:rPr>
                <w:b/>
                <w:bCs/>
                <w:sz w:val="24"/>
                <w:szCs w:val="24"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 xml:space="preserve">اندازه گیری </w:t>
            </w:r>
            <w:r w:rsidRPr="00113685">
              <w:rPr>
                <w:b/>
                <w:bCs/>
                <w:sz w:val="24"/>
                <w:szCs w:val="24"/>
              </w:rPr>
              <w:t>PSA</w:t>
            </w:r>
          </w:p>
        </w:tc>
        <w:tc>
          <w:tcPr>
            <w:tcW w:w="1110" w:type="dxa"/>
          </w:tcPr>
          <w:p w:rsidR="00522844" w:rsidRPr="00113685" w:rsidRDefault="00522844" w:rsidP="007201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3685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7B3CB4" w:rsidRPr="00113685" w:rsidRDefault="007B3CB4" w:rsidP="007B3CB4">
      <w:pPr>
        <w:jc w:val="right"/>
        <w:rPr>
          <w:b/>
          <w:bCs/>
          <w:sz w:val="24"/>
          <w:szCs w:val="24"/>
        </w:rPr>
      </w:pPr>
    </w:p>
    <w:sectPr w:rsidR="007B3CB4" w:rsidRPr="00113685" w:rsidSect="007A0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7B3CB4"/>
    <w:rsid w:val="00113685"/>
    <w:rsid w:val="00180C65"/>
    <w:rsid w:val="003B2C73"/>
    <w:rsid w:val="00522844"/>
    <w:rsid w:val="00590A9D"/>
    <w:rsid w:val="00701813"/>
    <w:rsid w:val="0072019C"/>
    <w:rsid w:val="007A08F5"/>
    <w:rsid w:val="007B3CB4"/>
    <w:rsid w:val="009F37EB"/>
    <w:rsid w:val="00AA6E1C"/>
    <w:rsid w:val="00B8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semnani</dc:creator>
  <cp:keywords/>
  <dc:description/>
  <cp:lastModifiedBy>semnani</cp:lastModifiedBy>
  <cp:revision>10</cp:revision>
  <dcterms:created xsi:type="dcterms:W3CDTF">2012-05-30T19:26:00Z</dcterms:created>
  <dcterms:modified xsi:type="dcterms:W3CDTF">2012-05-30T21:50:00Z</dcterms:modified>
</cp:coreProperties>
</file>